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827B" w14:textId="37EB0E95" w:rsidR="006652BE" w:rsidRDefault="00786256" w:rsidP="006652B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652BE">
        <w:rPr>
          <w:noProof/>
        </w:rPr>
        <w:drawing>
          <wp:inline distT="0" distB="0" distL="0" distR="0" wp14:anchorId="266EE45D" wp14:editId="15EE39BE">
            <wp:extent cx="1143000" cy="90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2175" w14:textId="4700EC3C" w:rsidR="00774158" w:rsidRPr="00AC461D" w:rsidRDefault="00774158" w:rsidP="00AC461D">
      <w:pPr>
        <w:rPr>
          <w:b/>
          <w:bCs/>
        </w:rPr>
      </w:pPr>
      <w:r w:rsidRPr="00AC461D">
        <w:rPr>
          <w:b/>
          <w:bCs/>
        </w:rPr>
        <w:t>Rediscover Peterhead Ltd</w:t>
      </w:r>
    </w:p>
    <w:p w14:paraId="36E392AB" w14:textId="1885FB3D" w:rsidR="00774158" w:rsidRPr="00AC461D" w:rsidRDefault="00774158" w:rsidP="00AC461D">
      <w:pPr>
        <w:rPr>
          <w:b/>
          <w:bCs/>
        </w:rPr>
      </w:pPr>
      <w:r w:rsidRPr="00AC461D">
        <w:rPr>
          <w:b/>
          <w:bCs/>
        </w:rPr>
        <w:t xml:space="preserve">Minutes of the Board Meeting held </w:t>
      </w:r>
      <w:r w:rsidR="00944892">
        <w:rPr>
          <w:b/>
          <w:bCs/>
        </w:rPr>
        <w:t xml:space="preserve">online </w:t>
      </w:r>
      <w:r w:rsidR="005F115E" w:rsidRPr="00AC461D">
        <w:rPr>
          <w:b/>
          <w:bCs/>
        </w:rPr>
        <w:t xml:space="preserve">at </w:t>
      </w:r>
      <w:r w:rsidR="00BE4A95">
        <w:rPr>
          <w:b/>
          <w:bCs/>
        </w:rPr>
        <w:t>0</w:t>
      </w:r>
      <w:r w:rsidR="00BD17D0">
        <w:rPr>
          <w:b/>
          <w:bCs/>
        </w:rPr>
        <w:t>8</w:t>
      </w:r>
      <w:r w:rsidR="00BE4A95">
        <w:rPr>
          <w:b/>
          <w:bCs/>
        </w:rPr>
        <w:t>00hrs</w:t>
      </w:r>
      <w:r w:rsidR="005F115E" w:rsidRPr="00AC461D">
        <w:rPr>
          <w:b/>
          <w:bCs/>
        </w:rPr>
        <w:t xml:space="preserve"> on</w:t>
      </w:r>
      <w:r w:rsidRPr="00AC461D">
        <w:rPr>
          <w:b/>
          <w:bCs/>
        </w:rPr>
        <w:t xml:space="preserve"> </w:t>
      </w:r>
      <w:r w:rsidR="003D6EEA">
        <w:rPr>
          <w:b/>
          <w:bCs/>
        </w:rPr>
        <w:t>Thursday</w:t>
      </w:r>
      <w:r w:rsidRPr="00AC461D">
        <w:rPr>
          <w:b/>
          <w:bCs/>
        </w:rPr>
        <w:t xml:space="preserve"> </w:t>
      </w:r>
      <w:r w:rsidR="00E949BE">
        <w:rPr>
          <w:b/>
          <w:bCs/>
        </w:rPr>
        <w:t>1</w:t>
      </w:r>
      <w:r w:rsidR="00323605">
        <w:rPr>
          <w:b/>
          <w:bCs/>
        </w:rPr>
        <w:t>0</w:t>
      </w:r>
      <w:r w:rsidR="00827F95">
        <w:rPr>
          <w:b/>
          <w:bCs/>
        </w:rPr>
        <w:t xml:space="preserve"> </w:t>
      </w:r>
      <w:r w:rsidR="00323605">
        <w:rPr>
          <w:b/>
          <w:bCs/>
        </w:rPr>
        <w:t>Decem</w:t>
      </w:r>
      <w:r w:rsidR="00E949BE">
        <w:rPr>
          <w:b/>
          <w:bCs/>
        </w:rPr>
        <w:t>ber</w:t>
      </w:r>
      <w:r w:rsidR="00827F95">
        <w:rPr>
          <w:b/>
          <w:bCs/>
        </w:rPr>
        <w:t xml:space="preserve"> </w:t>
      </w:r>
      <w:r w:rsidRPr="00AC461D">
        <w:rPr>
          <w:b/>
          <w:bCs/>
        </w:rPr>
        <w:t>20</w:t>
      </w:r>
      <w:r w:rsidR="0077649E" w:rsidRPr="00AC461D">
        <w:rPr>
          <w:b/>
          <w:bCs/>
        </w:rPr>
        <w:t>20</w:t>
      </w:r>
    </w:p>
    <w:p w14:paraId="61739942" w14:textId="77777777" w:rsidR="000171EE" w:rsidRDefault="00774158" w:rsidP="000171EE">
      <w:pPr>
        <w:ind w:left="1440" w:hanging="1440"/>
        <w:rPr>
          <w:b/>
          <w:bCs/>
        </w:rPr>
      </w:pPr>
      <w:r w:rsidRPr="00AC461D">
        <w:rPr>
          <w:b/>
          <w:bCs/>
        </w:rPr>
        <w:t>Present:</w:t>
      </w:r>
    </w:p>
    <w:p w14:paraId="593EFE69" w14:textId="6DA4AC51" w:rsidR="00B265AA" w:rsidRDefault="00774158" w:rsidP="000171EE">
      <w:pPr>
        <w:ind w:left="1440" w:hanging="1440"/>
        <w:rPr>
          <w:b/>
          <w:bCs/>
        </w:rPr>
      </w:pPr>
      <w:r w:rsidRPr="00AC461D">
        <w:rPr>
          <w:b/>
          <w:bCs/>
        </w:rPr>
        <w:t>John Pascoe,</w:t>
      </w:r>
      <w:r w:rsidR="00827F95">
        <w:rPr>
          <w:b/>
          <w:bCs/>
        </w:rPr>
        <w:t xml:space="preserve"> </w:t>
      </w:r>
      <w:r w:rsidR="00BD17D0">
        <w:rPr>
          <w:b/>
          <w:bCs/>
        </w:rPr>
        <w:t>Robert Emslie,</w:t>
      </w:r>
      <w:r w:rsidR="00827F95">
        <w:rPr>
          <w:b/>
          <w:bCs/>
        </w:rPr>
        <w:t xml:space="preserve"> </w:t>
      </w:r>
      <w:r w:rsidR="00371597">
        <w:rPr>
          <w:b/>
          <w:bCs/>
        </w:rPr>
        <w:t xml:space="preserve">Jean Gardiner, </w:t>
      </w:r>
      <w:r w:rsidR="00827F95">
        <w:rPr>
          <w:b/>
          <w:bCs/>
        </w:rPr>
        <w:t>Terry Moran</w:t>
      </w:r>
      <w:r w:rsidR="00D21CA8">
        <w:rPr>
          <w:b/>
          <w:bCs/>
        </w:rPr>
        <w:t>, Fred Bowden</w:t>
      </w:r>
    </w:p>
    <w:p w14:paraId="75FEB247" w14:textId="77777777" w:rsidR="000171EE" w:rsidRDefault="00827F95" w:rsidP="000171EE">
      <w:pPr>
        <w:rPr>
          <w:b/>
          <w:bCs/>
        </w:rPr>
      </w:pPr>
      <w:r>
        <w:rPr>
          <w:b/>
          <w:bCs/>
        </w:rPr>
        <w:t>In Attendance:</w:t>
      </w:r>
    </w:p>
    <w:p w14:paraId="0D0510E3" w14:textId="0E15D0FA" w:rsidR="00827F95" w:rsidRPr="00AC461D" w:rsidRDefault="00827F95" w:rsidP="000171EE">
      <w:pPr>
        <w:rPr>
          <w:b/>
          <w:bCs/>
        </w:rPr>
      </w:pPr>
      <w:r>
        <w:rPr>
          <w:b/>
          <w:bCs/>
        </w:rPr>
        <w:t>Leslie Forsyth, Manager</w:t>
      </w:r>
      <w:r w:rsidR="00D21CA8">
        <w:rPr>
          <w:b/>
          <w:bCs/>
        </w:rPr>
        <w:t>, Kirsty Hickman, Marketing Assistant, Geoff Cooper, Project Manager</w:t>
      </w:r>
      <w:r w:rsidR="00371597">
        <w:rPr>
          <w:b/>
          <w:bCs/>
        </w:rPr>
        <w:t>, Amanda Roe, Aberdeenshire Council</w:t>
      </w:r>
    </w:p>
    <w:p w14:paraId="0750E064" w14:textId="236FB033" w:rsidR="00774158" w:rsidRPr="00AC461D" w:rsidRDefault="00AC461D" w:rsidP="00AC461D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774158" w:rsidRPr="00AC461D">
        <w:rPr>
          <w:b/>
          <w:bCs/>
        </w:rPr>
        <w:t>Welcome</w:t>
      </w:r>
    </w:p>
    <w:p w14:paraId="44BD01B8" w14:textId="670C4305" w:rsidR="00774158" w:rsidRDefault="008A6660" w:rsidP="00AC461D">
      <w:pPr>
        <w:ind w:firstLine="720"/>
      </w:pPr>
      <w:r>
        <w:t>1.1</w:t>
      </w:r>
      <w:r>
        <w:tab/>
      </w:r>
      <w:r w:rsidR="00774158">
        <w:t>John Pascoe welcomed Board Members to the meeting.</w:t>
      </w:r>
    </w:p>
    <w:p w14:paraId="21F7BBD3" w14:textId="576782CB" w:rsidR="00774158" w:rsidRPr="00AC461D" w:rsidRDefault="00AC461D" w:rsidP="00AC461D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774158" w:rsidRPr="00AC461D">
        <w:rPr>
          <w:b/>
          <w:bCs/>
        </w:rPr>
        <w:t>Apologies</w:t>
      </w:r>
    </w:p>
    <w:p w14:paraId="75DEA086" w14:textId="610E0D47" w:rsidR="00D21CA8" w:rsidRDefault="00DB058E" w:rsidP="00371597">
      <w:pPr>
        <w:ind w:left="1440" w:hanging="720"/>
      </w:pPr>
      <w:r>
        <w:t>2.1</w:t>
      </w:r>
      <w:r>
        <w:tab/>
      </w:r>
      <w:r w:rsidR="00944892">
        <w:t>Bob Antczak</w:t>
      </w:r>
      <w:r w:rsidR="00D21CA8">
        <w:t>.</w:t>
      </w:r>
    </w:p>
    <w:p w14:paraId="2142C66D" w14:textId="7370FECB" w:rsidR="00FF3BC9" w:rsidRDefault="00FF3BC9" w:rsidP="00FF3BC9">
      <w:r w:rsidRPr="00FF3BC9">
        <w:rPr>
          <w:b/>
          <w:bCs/>
        </w:rPr>
        <w:t>3.</w:t>
      </w:r>
      <w:r w:rsidRPr="00FF3BC9">
        <w:rPr>
          <w:b/>
          <w:bCs/>
        </w:rPr>
        <w:tab/>
        <w:t>Declarations of Interest</w:t>
      </w:r>
    </w:p>
    <w:p w14:paraId="50EBAFDA" w14:textId="46BED412" w:rsidR="00FF3BC9" w:rsidRPr="00FF3BC9" w:rsidRDefault="00F82044" w:rsidP="00371597">
      <w:pPr>
        <w:ind w:left="720"/>
      </w:pPr>
      <w:r>
        <w:t>3.1</w:t>
      </w:r>
      <w:r>
        <w:tab/>
      </w:r>
      <w:r w:rsidR="00FF3BC9">
        <w:t>No new interests were declared</w:t>
      </w:r>
      <w:r w:rsidR="00371597">
        <w:t>.</w:t>
      </w:r>
    </w:p>
    <w:p w14:paraId="40C43BF7" w14:textId="0BDB4B2F" w:rsidR="009C38BC" w:rsidRPr="00AC461D" w:rsidRDefault="00FF3BC9" w:rsidP="00AC461D">
      <w:pPr>
        <w:rPr>
          <w:b/>
          <w:bCs/>
        </w:rPr>
      </w:pPr>
      <w:r>
        <w:rPr>
          <w:b/>
          <w:bCs/>
        </w:rPr>
        <w:t>4</w:t>
      </w:r>
      <w:r w:rsidR="00AC461D">
        <w:rPr>
          <w:b/>
          <w:bCs/>
        </w:rPr>
        <w:t>.</w:t>
      </w:r>
      <w:r w:rsidR="00AC461D">
        <w:rPr>
          <w:b/>
          <w:bCs/>
        </w:rPr>
        <w:tab/>
      </w:r>
      <w:r w:rsidR="00774158" w:rsidRPr="00AC461D">
        <w:rPr>
          <w:b/>
          <w:bCs/>
        </w:rPr>
        <w:t xml:space="preserve">Minutes of the Meeting held on </w:t>
      </w:r>
      <w:r w:rsidR="00371597">
        <w:rPr>
          <w:b/>
          <w:bCs/>
        </w:rPr>
        <w:t>1</w:t>
      </w:r>
      <w:r w:rsidR="00DE2DB7">
        <w:rPr>
          <w:b/>
          <w:bCs/>
        </w:rPr>
        <w:t>2 Nov</w:t>
      </w:r>
      <w:r w:rsidR="00371597">
        <w:rPr>
          <w:b/>
          <w:bCs/>
        </w:rPr>
        <w:t>em</w:t>
      </w:r>
      <w:r w:rsidR="00715430">
        <w:rPr>
          <w:b/>
          <w:bCs/>
        </w:rPr>
        <w:t>ber</w:t>
      </w:r>
      <w:r w:rsidR="00BD17D0">
        <w:rPr>
          <w:b/>
          <w:bCs/>
        </w:rPr>
        <w:t xml:space="preserve"> </w:t>
      </w:r>
      <w:r w:rsidR="00774158" w:rsidRPr="00AC461D">
        <w:rPr>
          <w:b/>
          <w:bCs/>
        </w:rPr>
        <w:t>20</w:t>
      </w:r>
      <w:r w:rsidR="00573D83" w:rsidRPr="00AC461D">
        <w:rPr>
          <w:b/>
          <w:bCs/>
        </w:rPr>
        <w:t>20</w:t>
      </w:r>
    </w:p>
    <w:p w14:paraId="1AAD15DC" w14:textId="08FD346D" w:rsidR="005F115E" w:rsidRPr="009C38BC" w:rsidRDefault="00F82044" w:rsidP="00252804">
      <w:pPr>
        <w:ind w:left="1440" w:hanging="720"/>
      </w:pPr>
      <w:r>
        <w:t>4</w:t>
      </w:r>
      <w:r w:rsidR="008A6660">
        <w:t>.1</w:t>
      </w:r>
      <w:r w:rsidR="008A6660">
        <w:tab/>
      </w:r>
      <w:r w:rsidR="00371597">
        <w:t>T</w:t>
      </w:r>
      <w:r w:rsidR="00827F95">
        <w:t>he minutes were a</w:t>
      </w:r>
      <w:r w:rsidR="00BD17D0">
        <w:t xml:space="preserve">pproved.  </w:t>
      </w:r>
      <w:r w:rsidR="0094042D">
        <w:t xml:space="preserve">Proposed by </w:t>
      </w:r>
      <w:r w:rsidR="00BD17D0">
        <w:t>J</w:t>
      </w:r>
      <w:r w:rsidR="00975EC2">
        <w:t>oh</w:t>
      </w:r>
      <w:r w:rsidR="00715430">
        <w:t xml:space="preserve">n </w:t>
      </w:r>
      <w:r w:rsidR="00975EC2">
        <w:t>P</w:t>
      </w:r>
      <w:r w:rsidR="00715430">
        <w:t>a</w:t>
      </w:r>
      <w:r w:rsidR="00975EC2">
        <w:t>sco</w:t>
      </w:r>
      <w:r w:rsidR="00715430">
        <w:t xml:space="preserve">e </w:t>
      </w:r>
      <w:r w:rsidR="0094042D">
        <w:t xml:space="preserve">and seconded by </w:t>
      </w:r>
      <w:r w:rsidR="00371597">
        <w:t>Fred Bowden</w:t>
      </w:r>
      <w:r w:rsidR="00FB733B">
        <w:t>.</w:t>
      </w:r>
    </w:p>
    <w:p w14:paraId="218B12C4" w14:textId="57F64C81" w:rsidR="00774158" w:rsidRPr="00AC461D" w:rsidRDefault="00FF3BC9" w:rsidP="00AC461D">
      <w:pPr>
        <w:rPr>
          <w:b/>
          <w:bCs/>
        </w:rPr>
      </w:pPr>
      <w:r>
        <w:rPr>
          <w:b/>
          <w:bCs/>
        </w:rPr>
        <w:t>5</w:t>
      </w:r>
      <w:r w:rsidR="00AC461D">
        <w:rPr>
          <w:b/>
          <w:bCs/>
        </w:rPr>
        <w:t>.</w:t>
      </w:r>
      <w:r w:rsidR="00AC461D">
        <w:rPr>
          <w:b/>
          <w:bCs/>
        </w:rPr>
        <w:tab/>
      </w:r>
      <w:r w:rsidR="00774158" w:rsidRPr="00AC461D">
        <w:rPr>
          <w:b/>
          <w:bCs/>
        </w:rPr>
        <w:t>Matters Arising from the Minutes</w:t>
      </w:r>
    </w:p>
    <w:p w14:paraId="6AEEF68A" w14:textId="76E003C4" w:rsidR="007F5C55" w:rsidRDefault="00092D50" w:rsidP="00252C7A">
      <w:pPr>
        <w:ind w:left="1440" w:hanging="720"/>
      </w:pPr>
      <w:r>
        <w:t>5</w:t>
      </w:r>
      <w:r w:rsidR="008A6660">
        <w:t>.1</w:t>
      </w:r>
      <w:r w:rsidR="008A6660">
        <w:tab/>
      </w:r>
      <w:r w:rsidR="00D13B06">
        <w:t>The St Peter Street signs had been measured.  The new signs will publicise the CCTV and Rediscover Peterhead.</w:t>
      </w:r>
    </w:p>
    <w:p w14:paraId="4F27F482" w14:textId="2B525E94" w:rsidR="00D13B06" w:rsidRDefault="00D13B06" w:rsidP="00252C7A">
      <w:pPr>
        <w:ind w:left="1440" w:hanging="720"/>
      </w:pPr>
      <w:r>
        <w:t>5.2</w:t>
      </w:r>
      <w:r>
        <w:tab/>
        <w:t>The importance of recruiting new directors to the board was a key task.</w:t>
      </w:r>
    </w:p>
    <w:p w14:paraId="12032092" w14:textId="3E825B2F" w:rsidR="00D13B06" w:rsidRDefault="00D13B06" w:rsidP="00252C7A">
      <w:pPr>
        <w:ind w:left="1440" w:hanging="720"/>
      </w:pPr>
      <w:r>
        <w:t>5.3</w:t>
      </w:r>
      <w:r>
        <w:tab/>
        <w:t>Following a general discussion about street cleaning, the state of the pends, gull control, and blocked drains, it was agreed that discussions were needed with Aberdeenshire Council to create a plan that addressed all of these issues in the context of the work at Drummer’s Corner, and the council’s preference for pedestriani</w:t>
      </w:r>
      <w:r w:rsidR="00464F0C">
        <w:t>s</w:t>
      </w:r>
      <w:r>
        <w:t>ing Marischal Street.  The Manager was instructed to take this matter forward.</w:t>
      </w:r>
    </w:p>
    <w:p w14:paraId="2EDD399A" w14:textId="5CE190CA" w:rsidR="00774158" w:rsidRPr="00AC461D" w:rsidRDefault="005528E8" w:rsidP="00AC461D">
      <w:pPr>
        <w:rPr>
          <w:b/>
          <w:bCs/>
        </w:rPr>
      </w:pPr>
      <w:r>
        <w:rPr>
          <w:b/>
          <w:bCs/>
        </w:rPr>
        <w:t>6</w:t>
      </w:r>
      <w:r w:rsidR="00AC461D" w:rsidRPr="00AC461D">
        <w:rPr>
          <w:b/>
          <w:bCs/>
        </w:rPr>
        <w:t>.</w:t>
      </w:r>
      <w:r w:rsidR="00AC461D" w:rsidRPr="00AC461D">
        <w:rPr>
          <w:b/>
          <w:bCs/>
        </w:rPr>
        <w:tab/>
      </w:r>
      <w:r w:rsidR="00774158" w:rsidRPr="00AC461D">
        <w:rPr>
          <w:b/>
          <w:bCs/>
        </w:rPr>
        <w:t>Finance Report</w:t>
      </w:r>
    </w:p>
    <w:p w14:paraId="294DD623" w14:textId="2039F161" w:rsidR="00A93C94" w:rsidRDefault="005528E8" w:rsidP="00AC461D">
      <w:pPr>
        <w:ind w:firstLine="720"/>
      </w:pPr>
      <w:r>
        <w:t>6</w:t>
      </w:r>
      <w:r w:rsidR="00A93C94">
        <w:t>.1</w:t>
      </w:r>
      <w:r w:rsidR="00A93C94">
        <w:tab/>
        <w:t>The financial report was noted</w:t>
      </w:r>
      <w:r w:rsidR="00630D33">
        <w:t xml:space="preserve"> and approved</w:t>
      </w:r>
      <w:r w:rsidR="00A93C94">
        <w:t>.</w:t>
      </w:r>
    </w:p>
    <w:p w14:paraId="27E667C2" w14:textId="05B2547B" w:rsidR="00C9219E" w:rsidRDefault="005528E8" w:rsidP="00F32353">
      <w:pPr>
        <w:ind w:left="1440" w:hanging="720"/>
      </w:pPr>
      <w:r>
        <w:t>6</w:t>
      </w:r>
      <w:r w:rsidR="00A93C94">
        <w:t>.2</w:t>
      </w:r>
      <w:r w:rsidR="00A93C94">
        <w:tab/>
      </w:r>
      <w:r w:rsidR="006E4D56">
        <w:t>It was agreed that it would be helpful if financial reporting/planning made the link between income and projects more explicit, and that this should be reflected in the business plan.</w:t>
      </w:r>
    </w:p>
    <w:p w14:paraId="0B85937F" w14:textId="6020091D" w:rsidR="00975EC2" w:rsidRDefault="00975EC2" w:rsidP="00F32353">
      <w:pPr>
        <w:ind w:left="1440" w:hanging="720"/>
      </w:pPr>
      <w:r>
        <w:lastRenderedPageBreak/>
        <w:t>6.3</w:t>
      </w:r>
      <w:r>
        <w:tab/>
        <w:t xml:space="preserve">The </w:t>
      </w:r>
      <w:r w:rsidR="006E4D56">
        <w:t>chair updated the board on the final stages of the NESFLAG grant claim for the Seafood Festival.</w:t>
      </w:r>
    </w:p>
    <w:p w14:paraId="65480367" w14:textId="65802BB8" w:rsidR="00774158" w:rsidRPr="00110B4B" w:rsidRDefault="008144F8" w:rsidP="00110B4B">
      <w:pPr>
        <w:rPr>
          <w:b/>
          <w:bCs/>
        </w:rPr>
      </w:pPr>
      <w:r>
        <w:rPr>
          <w:b/>
          <w:bCs/>
        </w:rPr>
        <w:t>7</w:t>
      </w:r>
      <w:r w:rsidR="00F32353">
        <w:rPr>
          <w:b/>
          <w:bCs/>
        </w:rPr>
        <w:t>.</w:t>
      </w:r>
      <w:r w:rsidR="00110B4B" w:rsidRPr="00110B4B">
        <w:rPr>
          <w:b/>
          <w:bCs/>
        </w:rPr>
        <w:tab/>
      </w:r>
      <w:r w:rsidR="006E4D56">
        <w:rPr>
          <w:b/>
          <w:bCs/>
        </w:rPr>
        <w:t>Financial Standing Orders</w:t>
      </w:r>
    </w:p>
    <w:p w14:paraId="20BC77A9" w14:textId="77777777" w:rsidR="006E4D56" w:rsidRDefault="008144F8" w:rsidP="008B2ED4">
      <w:pPr>
        <w:ind w:left="1440" w:hanging="720"/>
      </w:pPr>
      <w:r>
        <w:t>7</w:t>
      </w:r>
      <w:r w:rsidR="00524A80">
        <w:t>.1</w:t>
      </w:r>
      <w:r w:rsidR="00524A80">
        <w:tab/>
      </w:r>
      <w:r w:rsidR="006E4D56">
        <w:t>Following requests for more information and clarity on how the proposed standing orders would work.  It was agreed to defer the discussion to a future meeting of the board.</w:t>
      </w:r>
    </w:p>
    <w:p w14:paraId="2841713E" w14:textId="3AEB5834" w:rsidR="000F7C4C" w:rsidRPr="000F7C4C" w:rsidRDefault="00FE0625" w:rsidP="000F7C4C">
      <w:pPr>
        <w:rPr>
          <w:b/>
          <w:bCs/>
        </w:rPr>
      </w:pPr>
      <w:r>
        <w:rPr>
          <w:b/>
          <w:bCs/>
        </w:rPr>
        <w:t>8</w:t>
      </w:r>
      <w:r w:rsidR="000F7C4C" w:rsidRPr="000F7C4C">
        <w:rPr>
          <w:b/>
          <w:bCs/>
        </w:rPr>
        <w:t>.</w:t>
      </w:r>
      <w:r w:rsidR="000F7C4C" w:rsidRPr="000F7C4C">
        <w:rPr>
          <w:b/>
          <w:bCs/>
        </w:rPr>
        <w:tab/>
      </w:r>
      <w:r w:rsidR="006E4D56">
        <w:rPr>
          <w:b/>
          <w:bCs/>
        </w:rPr>
        <w:t>Manager’s Report</w:t>
      </w:r>
    </w:p>
    <w:p w14:paraId="5AD9BE26" w14:textId="02321C04" w:rsidR="00651EBB" w:rsidRDefault="00FE0625" w:rsidP="008B2ED4">
      <w:pPr>
        <w:ind w:left="1440" w:hanging="720"/>
      </w:pPr>
      <w:r>
        <w:t>8</w:t>
      </w:r>
      <w:r w:rsidR="000F7C4C">
        <w:t>.1</w:t>
      </w:r>
      <w:r w:rsidR="000F7C4C">
        <w:tab/>
      </w:r>
      <w:r w:rsidR="0041361C">
        <w:t xml:space="preserve">The </w:t>
      </w:r>
      <w:r w:rsidR="00DE544E">
        <w:t>Invest in Peterhead online launch event on 3 December had been successful, with 32 participants.  The event had been preceded by a two-week online marketing campaign to promote, and all participants are being followed up as part of the ongoing IIP campaign.</w:t>
      </w:r>
    </w:p>
    <w:p w14:paraId="04D6AFA9" w14:textId="0F64F2C8" w:rsidR="006734CE" w:rsidRDefault="008614D4" w:rsidP="006A555A">
      <w:pPr>
        <w:ind w:left="1440" w:hanging="720"/>
      </w:pPr>
      <w:r>
        <w:t>8.2</w:t>
      </w:r>
      <w:r>
        <w:tab/>
      </w:r>
      <w:r w:rsidR="006A555A">
        <w:t xml:space="preserve">The </w:t>
      </w:r>
      <w:r w:rsidR="00DE544E">
        <w:t xml:space="preserve">Producers’ Market was very successful.  Well attended, safely run, and lots of positive feedback from stallholders, local businesses, and the public.  </w:t>
      </w:r>
      <w:r w:rsidR="0049260C">
        <w:t xml:space="preserve">We have received funding from the Coastal Communities fund in support of the market.  </w:t>
      </w:r>
      <w:r w:rsidR="00DE544E">
        <w:t>Thanks to Geoff and Kirsty</w:t>
      </w:r>
      <w:r w:rsidR="0049260C">
        <w:t xml:space="preserve"> for their efforts.</w:t>
      </w:r>
    </w:p>
    <w:p w14:paraId="784CEBAB" w14:textId="076F4260" w:rsidR="00DE544E" w:rsidRDefault="00DE544E" w:rsidP="006A555A">
      <w:pPr>
        <w:ind w:left="1440" w:hanging="720"/>
      </w:pPr>
      <w:r>
        <w:t>8.3</w:t>
      </w:r>
      <w:r>
        <w:tab/>
      </w:r>
      <w:r w:rsidR="0049260C">
        <w:t>The Christmas Town Trawl is up and running.</w:t>
      </w:r>
    </w:p>
    <w:p w14:paraId="52521CB7" w14:textId="5EC73FB4" w:rsidR="0049260C" w:rsidRDefault="0049260C" w:rsidP="006A555A">
      <w:pPr>
        <w:ind w:left="1440" w:hanging="720"/>
      </w:pPr>
      <w:r>
        <w:t>8.4</w:t>
      </w:r>
      <w:r>
        <w:tab/>
        <w:t>The Christmas promotional leaflet has delivered to 37,000 households in north Aberdeenshire.</w:t>
      </w:r>
    </w:p>
    <w:p w14:paraId="1CE3C285" w14:textId="4EB3251F" w:rsidR="0049260C" w:rsidRDefault="0049260C" w:rsidP="006A555A">
      <w:pPr>
        <w:ind w:left="1440" w:hanging="720"/>
      </w:pPr>
      <w:r>
        <w:t>8.5</w:t>
      </w:r>
      <w:r>
        <w:tab/>
        <w:t>Work is progressing on our business directory.</w:t>
      </w:r>
    </w:p>
    <w:p w14:paraId="49A3F2B9" w14:textId="2B94B42D" w:rsidR="0049260C" w:rsidRDefault="0049260C" w:rsidP="006A555A">
      <w:pPr>
        <w:ind w:left="1440" w:hanging="720"/>
      </w:pPr>
      <w:r>
        <w:t>8.6</w:t>
      </w:r>
      <w:r>
        <w:tab/>
        <w:t>There is still not a firm date for the works at Drummer’s Corner to commence.  There have been delays in materials supply.</w:t>
      </w:r>
    </w:p>
    <w:p w14:paraId="02D0F4C6" w14:textId="0060B3D1" w:rsidR="0049260C" w:rsidRDefault="0049260C" w:rsidP="006A555A">
      <w:pPr>
        <w:ind w:left="1440" w:hanging="720"/>
      </w:pPr>
      <w:r>
        <w:t>8.7</w:t>
      </w:r>
      <w:r>
        <w:tab/>
        <w:t>The council has been asked for a meeting to discuss the wider parking and traffic management issues in the town centre.</w:t>
      </w:r>
    </w:p>
    <w:p w14:paraId="18DF1984" w14:textId="7C842BCA" w:rsidR="0049260C" w:rsidRPr="0049260C" w:rsidRDefault="0049260C" w:rsidP="0049260C">
      <w:pPr>
        <w:rPr>
          <w:b/>
          <w:bCs/>
        </w:rPr>
      </w:pPr>
      <w:r w:rsidRPr="0049260C">
        <w:rPr>
          <w:b/>
          <w:bCs/>
        </w:rPr>
        <w:t>9.</w:t>
      </w:r>
      <w:r w:rsidRPr="0049260C">
        <w:rPr>
          <w:b/>
          <w:bCs/>
        </w:rPr>
        <w:tab/>
        <w:t>Any Other Business</w:t>
      </w:r>
    </w:p>
    <w:p w14:paraId="7590D359" w14:textId="4F822F5D" w:rsidR="0049260C" w:rsidRPr="00FE0625" w:rsidRDefault="0049260C" w:rsidP="0049260C">
      <w:r>
        <w:tab/>
        <w:t>9.1</w:t>
      </w:r>
      <w:r>
        <w:tab/>
        <w:t>The chair will speak to Light Up regarding funding for 2020.</w:t>
      </w:r>
    </w:p>
    <w:p w14:paraId="77C69F08" w14:textId="77777777" w:rsidR="00576ADF" w:rsidRDefault="00576ADF" w:rsidP="00C27834">
      <w:pPr>
        <w:rPr>
          <w:b/>
          <w:bCs/>
        </w:rPr>
      </w:pPr>
    </w:p>
    <w:p w14:paraId="260AF016" w14:textId="08D0959A" w:rsidR="00F8219A" w:rsidRPr="00110B4B" w:rsidRDefault="00774158" w:rsidP="00C27834">
      <w:pPr>
        <w:rPr>
          <w:b/>
          <w:bCs/>
        </w:rPr>
      </w:pPr>
      <w:r w:rsidRPr="00110B4B">
        <w:rPr>
          <w:b/>
          <w:bCs/>
        </w:rPr>
        <w:t xml:space="preserve">Meeting Closed </w:t>
      </w:r>
      <w:r w:rsidR="007F5C55">
        <w:rPr>
          <w:b/>
          <w:bCs/>
        </w:rPr>
        <w:t>09</w:t>
      </w:r>
      <w:r w:rsidR="006A555A">
        <w:rPr>
          <w:b/>
          <w:bCs/>
        </w:rPr>
        <w:t>4</w:t>
      </w:r>
      <w:r w:rsidR="0049260C">
        <w:rPr>
          <w:b/>
          <w:bCs/>
        </w:rPr>
        <w:t>0</w:t>
      </w:r>
      <w:r w:rsidR="007F5C55">
        <w:rPr>
          <w:b/>
          <w:bCs/>
        </w:rPr>
        <w:t>hrs</w:t>
      </w:r>
    </w:p>
    <w:sectPr w:rsidR="00F8219A" w:rsidRPr="00110B4B" w:rsidSect="00C278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49EC" w14:textId="77777777" w:rsidR="006D2F31" w:rsidRDefault="006D2F31" w:rsidP="003A6D39">
      <w:pPr>
        <w:spacing w:after="0"/>
      </w:pPr>
      <w:r>
        <w:separator/>
      </w:r>
    </w:p>
  </w:endnote>
  <w:endnote w:type="continuationSeparator" w:id="0">
    <w:p w14:paraId="2984DF88" w14:textId="77777777" w:rsidR="006D2F31" w:rsidRDefault="006D2F31" w:rsidP="003A6D39">
      <w:pPr>
        <w:spacing w:after="0"/>
      </w:pPr>
      <w:r>
        <w:continuationSeparator/>
      </w:r>
    </w:p>
  </w:endnote>
  <w:endnote w:type="continuationNotice" w:id="1">
    <w:p w14:paraId="754026D1" w14:textId="77777777" w:rsidR="006D2F31" w:rsidRDefault="006D2F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2D67" w14:textId="77777777" w:rsidR="008619CA" w:rsidRDefault="00861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823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30824" w14:textId="37B0B0C3" w:rsidR="006652BE" w:rsidRDefault="006652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68F05" w14:textId="77777777" w:rsidR="003A6D39" w:rsidRDefault="003A6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333F" w14:textId="77777777" w:rsidR="008619CA" w:rsidRDefault="00861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4CC0" w14:textId="77777777" w:rsidR="006D2F31" w:rsidRDefault="006D2F31" w:rsidP="003A6D39">
      <w:pPr>
        <w:spacing w:after="0"/>
      </w:pPr>
      <w:r>
        <w:separator/>
      </w:r>
    </w:p>
  </w:footnote>
  <w:footnote w:type="continuationSeparator" w:id="0">
    <w:p w14:paraId="0EB9569C" w14:textId="77777777" w:rsidR="006D2F31" w:rsidRDefault="006D2F31" w:rsidP="003A6D39">
      <w:pPr>
        <w:spacing w:after="0"/>
      </w:pPr>
      <w:r>
        <w:continuationSeparator/>
      </w:r>
    </w:p>
  </w:footnote>
  <w:footnote w:type="continuationNotice" w:id="1">
    <w:p w14:paraId="63054C7F" w14:textId="77777777" w:rsidR="006D2F31" w:rsidRDefault="006D2F3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1F1C" w14:textId="2FF8F304" w:rsidR="008619CA" w:rsidRDefault="00861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2F5B2" w14:textId="3389D07F" w:rsidR="008619CA" w:rsidRDefault="00861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8BB7" w14:textId="7B70C315" w:rsidR="008619CA" w:rsidRDefault="00861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0BC"/>
    <w:multiLevelType w:val="hybridMultilevel"/>
    <w:tmpl w:val="D41E3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22283"/>
    <w:multiLevelType w:val="multilevel"/>
    <w:tmpl w:val="50FEA16E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C3528AD"/>
    <w:multiLevelType w:val="multilevel"/>
    <w:tmpl w:val="397467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3330727C"/>
    <w:multiLevelType w:val="hybridMultilevel"/>
    <w:tmpl w:val="90745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72D8"/>
    <w:multiLevelType w:val="multilevel"/>
    <w:tmpl w:val="17FA40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9008F2"/>
    <w:multiLevelType w:val="hybridMultilevel"/>
    <w:tmpl w:val="B6A453F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D72851"/>
    <w:multiLevelType w:val="hybridMultilevel"/>
    <w:tmpl w:val="5EDC9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26E7F"/>
    <w:multiLevelType w:val="multilevel"/>
    <w:tmpl w:val="BF8A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02610D8"/>
    <w:multiLevelType w:val="hybridMultilevel"/>
    <w:tmpl w:val="FFDC537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D39EE"/>
    <w:multiLevelType w:val="hybridMultilevel"/>
    <w:tmpl w:val="22D25C8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35E51"/>
    <w:multiLevelType w:val="multilevel"/>
    <w:tmpl w:val="08CCE6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11" w15:restartNumberingAfterBreak="0">
    <w:nsid w:val="7FCA3700"/>
    <w:multiLevelType w:val="multilevel"/>
    <w:tmpl w:val="79AAE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58"/>
    <w:rsid w:val="000171EE"/>
    <w:rsid w:val="00017DF8"/>
    <w:rsid w:val="000464BC"/>
    <w:rsid w:val="0005308B"/>
    <w:rsid w:val="0006413A"/>
    <w:rsid w:val="00092D50"/>
    <w:rsid w:val="000E1637"/>
    <w:rsid w:val="000F25AB"/>
    <w:rsid w:val="000F77F4"/>
    <w:rsid w:val="000F7C4C"/>
    <w:rsid w:val="00110B4B"/>
    <w:rsid w:val="00112CDE"/>
    <w:rsid w:val="00124D4E"/>
    <w:rsid w:val="00132B95"/>
    <w:rsid w:val="00151700"/>
    <w:rsid w:val="001974BF"/>
    <w:rsid w:val="001A730C"/>
    <w:rsid w:val="001B1669"/>
    <w:rsid w:val="001B672C"/>
    <w:rsid w:val="001C4D1C"/>
    <w:rsid w:val="001E73A9"/>
    <w:rsid w:val="001F020C"/>
    <w:rsid w:val="002051C2"/>
    <w:rsid w:val="00210B33"/>
    <w:rsid w:val="002217CC"/>
    <w:rsid w:val="002376BC"/>
    <w:rsid w:val="00245DDA"/>
    <w:rsid w:val="00252804"/>
    <w:rsid w:val="00252C7A"/>
    <w:rsid w:val="00253665"/>
    <w:rsid w:val="00262B85"/>
    <w:rsid w:val="002751DA"/>
    <w:rsid w:val="00282016"/>
    <w:rsid w:val="0028785F"/>
    <w:rsid w:val="00296DC6"/>
    <w:rsid w:val="002A1E76"/>
    <w:rsid w:val="002C35D8"/>
    <w:rsid w:val="002D0526"/>
    <w:rsid w:val="002D7354"/>
    <w:rsid w:val="002E3AEA"/>
    <w:rsid w:val="002F7ADB"/>
    <w:rsid w:val="00312BEE"/>
    <w:rsid w:val="00314EBE"/>
    <w:rsid w:val="0032106F"/>
    <w:rsid w:val="00323605"/>
    <w:rsid w:val="003246E2"/>
    <w:rsid w:val="00337235"/>
    <w:rsid w:val="003471CA"/>
    <w:rsid w:val="00355705"/>
    <w:rsid w:val="00371597"/>
    <w:rsid w:val="003927AB"/>
    <w:rsid w:val="003A6A59"/>
    <w:rsid w:val="003A6D39"/>
    <w:rsid w:val="003C2315"/>
    <w:rsid w:val="003D6EEA"/>
    <w:rsid w:val="003D713F"/>
    <w:rsid w:val="004011DC"/>
    <w:rsid w:val="0041361C"/>
    <w:rsid w:val="0042137A"/>
    <w:rsid w:val="00423090"/>
    <w:rsid w:val="004420B9"/>
    <w:rsid w:val="004546D0"/>
    <w:rsid w:val="004639DB"/>
    <w:rsid w:val="00464F0C"/>
    <w:rsid w:val="004751ED"/>
    <w:rsid w:val="004804EF"/>
    <w:rsid w:val="00481465"/>
    <w:rsid w:val="004909C9"/>
    <w:rsid w:val="0049260C"/>
    <w:rsid w:val="004A1C77"/>
    <w:rsid w:val="004A1F06"/>
    <w:rsid w:val="004A36A7"/>
    <w:rsid w:val="004C0023"/>
    <w:rsid w:val="004D0601"/>
    <w:rsid w:val="004D4A07"/>
    <w:rsid w:val="004E6D0C"/>
    <w:rsid w:val="004E6EEE"/>
    <w:rsid w:val="004F4685"/>
    <w:rsid w:val="0050206F"/>
    <w:rsid w:val="00513033"/>
    <w:rsid w:val="00513963"/>
    <w:rsid w:val="005223F3"/>
    <w:rsid w:val="00524A80"/>
    <w:rsid w:val="005528E8"/>
    <w:rsid w:val="00573D83"/>
    <w:rsid w:val="00576ADF"/>
    <w:rsid w:val="005B0F5E"/>
    <w:rsid w:val="005B2655"/>
    <w:rsid w:val="005F115E"/>
    <w:rsid w:val="006129B6"/>
    <w:rsid w:val="00630D33"/>
    <w:rsid w:val="00651EBB"/>
    <w:rsid w:val="006652BE"/>
    <w:rsid w:val="0066733A"/>
    <w:rsid w:val="006734CE"/>
    <w:rsid w:val="00680629"/>
    <w:rsid w:val="00681345"/>
    <w:rsid w:val="006814EC"/>
    <w:rsid w:val="00683B2A"/>
    <w:rsid w:val="00684EEA"/>
    <w:rsid w:val="006A01CB"/>
    <w:rsid w:val="006A555A"/>
    <w:rsid w:val="006D2F31"/>
    <w:rsid w:val="006E4D56"/>
    <w:rsid w:val="006E6FB0"/>
    <w:rsid w:val="006F664F"/>
    <w:rsid w:val="00700F69"/>
    <w:rsid w:val="00703658"/>
    <w:rsid w:val="007102EA"/>
    <w:rsid w:val="007153E3"/>
    <w:rsid w:val="00715430"/>
    <w:rsid w:val="007255F9"/>
    <w:rsid w:val="00732DEC"/>
    <w:rsid w:val="007408B9"/>
    <w:rsid w:val="00741B8F"/>
    <w:rsid w:val="00741FD1"/>
    <w:rsid w:val="00764BD7"/>
    <w:rsid w:val="00774158"/>
    <w:rsid w:val="0077649E"/>
    <w:rsid w:val="00786256"/>
    <w:rsid w:val="00795DE4"/>
    <w:rsid w:val="007C454B"/>
    <w:rsid w:val="007E0501"/>
    <w:rsid w:val="007E6CFF"/>
    <w:rsid w:val="007F3D1E"/>
    <w:rsid w:val="007F5C55"/>
    <w:rsid w:val="008144F8"/>
    <w:rsid w:val="008226DF"/>
    <w:rsid w:val="00827F95"/>
    <w:rsid w:val="00831285"/>
    <w:rsid w:val="0085120D"/>
    <w:rsid w:val="008614D4"/>
    <w:rsid w:val="008619CA"/>
    <w:rsid w:val="00886EC6"/>
    <w:rsid w:val="008A6660"/>
    <w:rsid w:val="008B2ED4"/>
    <w:rsid w:val="008B5593"/>
    <w:rsid w:val="008B6526"/>
    <w:rsid w:val="008B78C8"/>
    <w:rsid w:val="008E7A40"/>
    <w:rsid w:val="00940054"/>
    <w:rsid w:val="0094042D"/>
    <w:rsid w:val="00944892"/>
    <w:rsid w:val="00965A58"/>
    <w:rsid w:val="00971DDF"/>
    <w:rsid w:val="009731E0"/>
    <w:rsid w:val="00974AF9"/>
    <w:rsid w:val="00975EC2"/>
    <w:rsid w:val="00983AFD"/>
    <w:rsid w:val="00991A54"/>
    <w:rsid w:val="009A084A"/>
    <w:rsid w:val="009A2E89"/>
    <w:rsid w:val="009B2E3B"/>
    <w:rsid w:val="009B4525"/>
    <w:rsid w:val="009C38BC"/>
    <w:rsid w:val="009C4AB0"/>
    <w:rsid w:val="009D77F3"/>
    <w:rsid w:val="009F0681"/>
    <w:rsid w:val="00A008A4"/>
    <w:rsid w:val="00A12497"/>
    <w:rsid w:val="00A16860"/>
    <w:rsid w:val="00A24190"/>
    <w:rsid w:val="00A307C2"/>
    <w:rsid w:val="00A414AF"/>
    <w:rsid w:val="00A476C3"/>
    <w:rsid w:val="00A575F0"/>
    <w:rsid w:val="00A62AFC"/>
    <w:rsid w:val="00A76E47"/>
    <w:rsid w:val="00A80B6F"/>
    <w:rsid w:val="00A93C94"/>
    <w:rsid w:val="00A967F9"/>
    <w:rsid w:val="00AA3BDD"/>
    <w:rsid w:val="00AB01F8"/>
    <w:rsid w:val="00AC461D"/>
    <w:rsid w:val="00AD282B"/>
    <w:rsid w:val="00AD3228"/>
    <w:rsid w:val="00AD654B"/>
    <w:rsid w:val="00AE5098"/>
    <w:rsid w:val="00AF1916"/>
    <w:rsid w:val="00AF19FC"/>
    <w:rsid w:val="00B05D38"/>
    <w:rsid w:val="00B265AA"/>
    <w:rsid w:val="00B64447"/>
    <w:rsid w:val="00B65502"/>
    <w:rsid w:val="00B72F9F"/>
    <w:rsid w:val="00B86C55"/>
    <w:rsid w:val="00B9098D"/>
    <w:rsid w:val="00B91A1A"/>
    <w:rsid w:val="00BA598D"/>
    <w:rsid w:val="00BA7484"/>
    <w:rsid w:val="00BB23EC"/>
    <w:rsid w:val="00BD17D0"/>
    <w:rsid w:val="00BE0C04"/>
    <w:rsid w:val="00BE4A95"/>
    <w:rsid w:val="00C04EF6"/>
    <w:rsid w:val="00C2271F"/>
    <w:rsid w:val="00C27834"/>
    <w:rsid w:val="00C34BC4"/>
    <w:rsid w:val="00C3753C"/>
    <w:rsid w:val="00C5760C"/>
    <w:rsid w:val="00C76344"/>
    <w:rsid w:val="00C772B3"/>
    <w:rsid w:val="00C81323"/>
    <w:rsid w:val="00C9184A"/>
    <w:rsid w:val="00C9219E"/>
    <w:rsid w:val="00CB15BC"/>
    <w:rsid w:val="00CB34AD"/>
    <w:rsid w:val="00CB7470"/>
    <w:rsid w:val="00CC280C"/>
    <w:rsid w:val="00CC2B9B"/>
    <w:rsid w:val="00CD260B"/>
    <w:rsid w:val="00CE525E"/>
    <w:rsid w:val="00CF0513"/>
    <w:rsid w:val="00D101F1"/>
    <w:rsid w:val="00D11646"/>
    <w:rsid w:val="00D13A67"/>
    <w:rsid w:val="00D13B06"/>
    <w:rsid w:val="00D1740F"/>
    <w:rsid w:val="00D21CA8"/>
    <w:rsid w:val="00D40464"/>
    <w:rsid w:val="00D4222F"/>
    <w:rsid w:val="00D71185"/>
    <w:rsid w:val="00DB058E"/>
    <w:rsid w:val="00DB75C3"/>
    <w:rsid w:val="00DC57E0"/>
    <w:rsid w:val="00DC5AAF"/>
    <w:rsid w:val="00DD13E6"/>
    <w:rsid w:val="00DE2DB7"/>
    <w:rsid w:val="00DE544E"/>
    <w:rsid w:val="00E81AB2"/>
    <w:rsid w:val="00E949BE"/>
    <w:rsid w:val="00EB2925"/>
    <w:rsid w:val="00EB386C"/>
    <w:rsid w:val="00EB6CE0"/>
    <w:rsid w:val="00EF2C8F"/>
    <w:rsid w:val="00EF4100"/>
    <w:rsid w:val="00F05A8D"/>
    <w:rsid w:val="00F1074E"/>
    <w:rsid w:val="00F1291A"/>
    <w:rsid w:val="00F2226A"/>
    <w:rsid w:val="00F223C2"/>
    <w:rsid w:val="00F32353"/>
    <w:rsid w:val="00F47312"/>
    <w:rsid w:val="00F4748C"/>
    <w:rsid w:val="00F7591C"/>
    <w:rsid w:val="00F82044"/>
    <w:rsid w:val="00F8219A"/>
    <w:rsid w:val="00F8247E"/>
    <w:rsid w:val="00F82723"/>
    <w:rsid w:val="00F86A19"/>
    <w:rsid w:val="00F93BE8"/>
    <w:rsid w:val="00F95BE6"/>
    <w:rsid w:val="00FB733B"/>
    <w:rsid w:val="00FC22CE"/>
    <w:rsid w:val="00FE0625"/>
    <w:rsid w:val="00FE7A02"/>
    <w:rsid w:val="00FF3BC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56D15"/>
  <w15:chartTrackingRefBased/>
  <w15:docId w15:val="{417605B3-801B-49BC-BCD9-5EA6742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0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D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D3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6D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D39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C2315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3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F538BAE8AD4488B5298726AAC1BC3" ma:contentTypeVersion="12" ma:contentTypeDescription="Create a new document." ma:contentTypeScope="" ma:versionID="0c5ad4acf121a20cd1f330ca897b6e8d">
  <xsd:schema xmlns:xsd="http://www.w3.org/2001/XMLSchema" xmlns:xs="http://www.w3.org/2001/XMLSchema" xmlns:p="http://schemas.microsoft.com/office/2006/metadata/properties" xmlns:ns2="dfe9c77e-a0b9-4137-a2c4-a711c3fe5e88" xmlns:ns3="1f2f5915-e32c-4eec-add6-a539bd048bed" targetNamespace="http://schemas.microsoft.com/office/2006/metadata/properties" ma:root="true" ma:fieldsID="417ea2241916878a0652daf1d272a320" ns2:_="" ns3:_="">
    <xsd:import namespace="dfe9c77e-a0b9-4137-a2c4-a711c3fe5e88"/>
    <xsd:import namespace="1f2f5915-e32c-4eec-add6-a539bd048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9c77e-a0b9-4137-a2c4-a711c3fe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5915-e32c-4eec-add6-a539bd048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90B5D-A686-4ACD-96B2-A37180F19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6F7E7-6308-44C7-BF79-3DA3744C9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6AC2D-F7E6-4384-A7C8-3EFC86F97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9c77e-a0b9-4137-a2c4-a711c3fe5e88"/>
    <ds:schemaRef ds:uri="1f2f5915-e32c-4eec-add6-a539bd048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- Rediscover Peterhead</dc:creator>
  <cp:keywords/>
  <dc:description/>
  <cp:lastModifiedBy>Rediscover Peterhead</cp:lastModifiedBy>
  <cp:revision>2</cp:revision>
  <dcterms:created xsi:type="dcterms:W3CDTF">2021-02-08T16:19:00Z</dcterms:created>
  <dcterms:modified xsi:type="dcterms:W3CDTF">2021-02-08T16:19:00Z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0x010100241F538BAE8AD4488B5298726AAC1BC3</vt:lpwstr>
  </property>
</Properties>
</file>